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5"/>
        <w:gridCol w:w="90"/>
        <w:gridCol w:w="3870"/>
        <w:gridCol w:w="15"/>
        <w:gridCol w:w="355"/>
        <w:gridCol w:w="5225"/>
        <w:gridCol w:w="10"/>
      </w:tblGrid>
      <w:tr w:rsidR="00A534A6" w:rsidRPr="00DA6767" w14:paraId="50D79388" w14:textId="77777777" w:rsidTr="00A534A6">
        <w:trPr>
          <w:trHeight w:val="719"/>
        </w:trPr>
        <w:tc>
          <w:tcPr>
            <w:tcW w:w="10800" w:type="dxa"/>
            <w:gridSpan w:val="7"/>
            <w:shd w:val="clear" w:color="auto" w:fill="E7E6E6" w:themeFill="background2"/>
          </w:tcPr>
          <w:p w14:paraId="7E2086FE" w14:textId="77777777" w:rsidR="00A534A6" w:rsidRPr="00AB010D" w:rsidRDefault="00A534A6" w:rsidP="00D86DA2">
            <w:pPr>
              <w:pStyle w:val="TableParagraph"/>
              <w:ind w:left="1958" w:right="194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AB010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Kentucky Valley Educational Cooperative </w:t>
            </w:r>
          </w:p>
          <w:p w14:paraId="40E7B9AE" w14:textId="77615BC1" w:rsidR="00A534A6" w:rsidRPr="00AB010D" w:rsidRDefault="00A534A6" w:rsidP="00D86DA2">
            <w:pPr>
              <w:pStyle w:val="TableParagraph"/>
              <w:spacing w:before="36"/>
              <w:ind w:left="720" w:right="7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Price/Cost Analysis </w:t>
            </w:r>
            <w:r w:rsidRPr="00AB01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EC7A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Bid Review</w:t>
            </w:r>
            <w:r w:rsidRPr="00AB01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14:paraId="14CB2859" w14:textId="352550E6" w:rsidR="00A534A6" w:rsidRPr="00DA6767" w:rsidRDefault="00A534A6" w:rsidP="00D86DA2">
            <w:pPr>
              <w:pStyle w:val="TableParagraph"/>
              <w:ind w:left="720" w:right="7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10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This </w:t>
            </w:r>
            <w:r w:rsidR="00EC7AC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Review</w:t>
            </w:r>
            <w:r w:rsidRPr="00AB010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is </w:t>
            </w:r>
            <w:r w:rsidR="00EC7AC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used in conjunction with the Initial Price/Cost Analysis and the </w:t>
            </w:r>
            <w:r w:rsidR="00FD1BB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terms, conditions and requirements</w:t>
            </w:r>
            <w:r w:rsidR="00EC7AC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of the Bid In</w:t>
            </w:r>
            <w:r w:rsidR="00D11C6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vitation</w:t>
            </w:r>
            <w:r w:rsidR="00EC7AC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to assist and inform the bid review/evaluation process.</w:t>
            </w:r>
          </w:p>
        </w:tc>
      </w:tr>
      <w:tr w:rsidR="00A534A6" w:rsidRPr="00DA6767" w14:paraId="7DCFFB2D" w14:textId="77777777" w:rsidTr="00D86DA2">
        <w:trPr>
          <w:gridAfter w:val="1"/>
          <w:wAfter w:w="10" w:type="dxa"/>
          <w:trHeight w:val="719"/>
        </w:trPr>
        <w:tc>
          <w:tcPr>
            <w:tcW w:w="1325" w:type="dxa"/>
            <w:gridSpan w:val="2"/>
            <w:shd w:val="clear" w:color="auto" w:fill="auto"/>
          </w:tcPr>
          <w:p w14:paraId="7943A0E5" w14:textId="77777777" w:rsidR="00A534A6" w:rsidRPr="00AB010D" w:rsidRDefault="00A534A6" w:rsidP="00D86DA2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1"/>
                <w:szCs w:val="21"/>
              </w:rPr>
            </w:pP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>Date:</w:t>
            </w:r>
          </w:p>
        </w:tc>
        <w:tc>
          <w:tcPr>
            <w:tcW w:w="3870" w:type="dxa"/>
            <w:shd w:val="clear" w:color="auto" w:fill="auto"/>
          </w:tcPr>
          <w:p w14:paraId="32805EE3" w14:textId="77777777" w:rsidR="00A534A6" w:rsidRPr="00AB010D" w:rsidRDefault="00A534A6" w:rsidP="00D86DA2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1"/>
                <w:szCs w:val="21"/>
              </w:rPr>
            </w:pP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>Preparer and Member Districts served:</w:t>
            </w:r>
          </w:p>
        </w:tc>
        <w:tc>
          <w:tcPr>
            <w:tcW w:w="5595" w:type="dxa"/>
            <w:gridSpan w:val="3"/>
            <w:shd w:val="clear" w:color="auto" w:fill="auto"/>
          </w:tcPr>
          <w:p w14:paraId="01C50150" w14:textId="77777777" w:rsidR="00A534A6" w:rsidRPr="00AB010D" w:rsidRDefault="00A534A6" w:rsidP="00D86DA2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1"/>
                <w:szCs w:val="21"/>
              </w:rPr>
            </w:pP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>Category/Item:</w:t>
            </w:r>
          </w:p>
        </w:tc>
      </w:tr>
      <w:tr w:rsidR="00A534A6" w:rsidRPr="00DA6767" w14:paraId="7AC0D003" w14:textId="77777777" w:rsidTr="00A534A6">
        <w:trPr>
          <w:gridAfter w:val="1"/>
          <w:wAfter w:w="10" w:type="dxa"/>
          <w:trHeight w:val="431"/>
        </w:trPr>
        <w:tc>
          <w:tcPr>
            <w:tcW w:w="10790" w:type="dxa"/>
            <w:gridSpan w:val="6"/>
            <w:shd w:val="clear" w:color="auto" w:fill="E7E6E6" w:themeFill="background2"/>
          </w:tcPr>
          <w:p w14:paraId="2EE3F87E" w14:textId="77777777" w:rsidR="00A534A6" w:rsidRPr="00AB010D" w:rsidRDefault="00A534A6" w:rsidP="00D86DA2">
            <w:pPr>
              <w:pStyle w:val="TableParagraph"/>
              <w:spacing w:before="73"/>
              <w:ind w:left="720" w:right="7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>Product Specifications: Include Description, Quantity, Delivery Schedule, Etc.</w:t>
            </w:r>
          </w:p>
        </w:tc>
      </w:tr>
      <w:tr w:rsidR="00A534A6" w:rsidRPr="00DA6767" w14:paraId="5964C18A" w14:textId="77777777" w:rsidTr="00D86DA2">
        <w:trPr>
          <w:gridAfter w:val="1"/>
          <w:wAfter w:w="10" w:type="dxa"/>
          <w:trHeight w:val="2179"/>
        </w:trPr>
        <w:tc>
          <w:tcPr>
            <w:tcW w:w="10790" w:type="dxa"/>
            <w:gridSpan w:val="6"/>
          </w:tcPr>
          <w:p w14:paraId="51F905EA" w14:textId="77777777" w:rsidR="00A534A6" w:rsidRPr="00AB010D" w:rsidRDefault="00A534A6" w:rsidP="00D86DA2">
            <w:pPr>
              <w:pStyle w:val="TableParagrap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AB010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(*List items/services below or attach as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necessary</w:t>
            </w:r>
            <w:r w:rsidRPr="00AB010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.)</w:t>
            </w:r>
          </w:p>
        </w:tc>
      </w:tr>
      <w:tr w:rsidR="00A534A6" w:rsidRPr="00DA6767" w14:paraId="5E6B15CA" w14:textId="77777777" w:rsidTr="00A534A6">
        <w:trPr>
          <w:gridAfter w:val="1"/>
          <w:wAfter w:w="10" w:type="dxa"/>
          <w:trHeight w:val="464"/>
        </w:trPr>
        <w:tc>
          <w:tcPr>
            <w:tcW w:w="1235" w:type="dxa"/>
            <w:shd w:val="clear" w:color="auto" w:fill="E7E6E6" w:themeFill="background2"/>
          </w:tcPr>
          <w:p w14:paraId="0961BBAE" w14:textId="77777777" w:rsidR="00A534A6" w:rsidRPr="00AB010D" w:rsidRDefault="00A534A6" w:rsidP="00D86DA2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>Check applicable considerations</w:t>
            </w:r>
          </w:p>
        </w:tc>
        <w:tc>
          <w:tcPr>
            <w:tcW w:w="3975" w:type="dxa"/>
            <w:gridSpan w:val="3"/>
            <w:shd w:val="clear" w:color="auto" w:fill="E7E6E6" w:themeFill="background2"/>
          </w:tcPr>
          <w:p w14:paraId="0569AEF2" w14:textId="77777777" w:rsidR="00A534A6" w:rsidRPr="00AB010D" w:rsidRDefault="00A534A6" w:rsidP="00D86DA2">
            <w:pPr>
              <w:pStyle w:val="TableParagraph"/>
              <w:spacing w:before="88"/>
              <w:ind w:left="949"/>
              <w:rPr>
                <w:rFonts w:ascii="Times New Roman" w:hAnsi="Times New Roman" w:cs="Times New Roman"/>
                <w:sz w:val="21"/>
                <w:szCs w:val="21"/>
              </w:rPr>
            </w:pP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>Price Analysis Method(s) Used:</w:t>
            </w:r>
          </w:p>
        </w:tc>
        <w:tc>
          <w:tcPr>
            <w:tcW w:w="355" w:type="dxa"/>
            <w:vMerge w:val="restart"/>
            <w:shd w:val="clear" w:color="auto" w:fill="DADADA"/>
          </w:tcPr>
          <w:p w14:paraId="42693E40" w14:textId="77777777" w:rsidR="00A534A6" w:rsidRPr="00AB010D" w:rsidRDefault="00A534A6" w:rsidP="00D86DA2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25" w:type="dxa"/>
            <w:shd w:val="clear" w:color="auto" w:fill="E7E6E6" w:themeFill="background2"/>
          </w:tcPr>
          <w:p w14:paraId="5A85E9E6" w14:textId="77777777" w:rsidR="00A534A6" w:rsidRPr="00AB010D" w:rsidRDefault="00A534A6" w:rsidP="00D86DA2">
            <w:pPr>
              <w:pStyle w:val="TableParagraph"/>
              <w:spacing w:before="8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>Comments/ Explanation:</w:t>
            </w:r>
          </w:p>
        </w:tc>
      </w:tr>
      <w:tr w:rsidR="00A534A6" w:rsidRPr="00DA6767" w14:paraId="7059BE74" w14:textId="77777777" w:rsidTr="00D86DA2">
        <w:trPr>
          <w:gridAfter w:val="1"/>
          <w:wAfter w:w="10" w:type="dxa"/>
          <w:trHeight w:val="268"/>
        </w:trPr>
        <w:tc>
          <w:tcPr>
            <w:tcW w:w="1235" w:type="dxa"/>
          </w:tcPr>
          <w:p w14:paraId="4D2FBC2D" w14:textId="77777777" w:rsidR="00A534A6" w:rsidRPr="00AB010D" w:rsidRDefault="00A534A6" w:rsidP="00D86DA2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5" w:type="dxa"/>
            <w:gridSpan w:val="3"/>
          </w:tcPr>
          <w:p w14:paraId="3B52E35D" w14:textId="77777777" w:rsidR="00A534A6" w:rsidRPr="00AB010D" w:rsidRDefault="00A534A6" w:rsidP="00D86DA2">
            <w:pPr>
              <w:pStyle w:val="TableParagraph"/>
              <w:tabs>
                <w:tab w:val="left" w:pos="285"/>
              </w:tabs>
              <w:spacing w:line="248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 xml:space="preserve">  Adequate Price</w:t>
            </w:r>
            <w:r w:rsidRPr="00AB010D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>Competition</w:t>
            </w:r>
          </w:p>
        </w:tc>
        <w:tc>
          <w:tcPr>
            <w:tcW w:w="355" w:type="dxa"/>
            <w:vMerge/>
            <w:tcBorders>
              <w:top w:val="nil"/>
            </w:tcBorders>
            <w:shd w:val="clear" w:color="auto" w:fill="DADADA"/>
          </w:tcPr>
          <w:p w14:paraId="75E93887" w14:textId="77777777" w:rsidR="00A534A6" w:rsidRPr="00AB010D" w:rsidRDefault="00A534A6" w:rsidP="00D86DA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25" w:type="dxa"/>
            <w:vMerge w:val="restart"/>
          </w:tcPr>
          <w:p w14:paraId="0F2A99C4" w14:textId="77777777" w:rsidR="00A534A6" w:rsidRPr="00AB010D" w:rsidRDefault="00A534A6" w:rsidP="00D86DA2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34A6" w:rsidRPr="00DA6767" w14:paraId="5DCC0D0D" w14:textId="77777777" w:rsidTr="00D86DA2">
        <w:trPr>
          <w:gridAfter w:val="1"/>
          <w:wAfter w:w="10" w:type="dxa"/>
          <w:trHeight w:val="268"/>
        </w:trPr>
        <w:tc>
          <w:tcPr>
            <w:tcW w:w="1235" w:type="dxa"/>
          </w:tcPr>
          <w:p w14:paraId="3DEC6891" w14:textId="77777777" w:rsidR="00A534A6" w:rsidRPr="00AB010D" w:rsidRDefault="00A534A6" w:rsidP="00D86DA2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5" w:type="dxa"/>
            <w:gridSpan w:val="3"/>
          </w:tcPr>
          <w:p w14:paraId="31746967" w14:textId="77777777" w:rsidR="00A534A6" w:rsidRPr="00AB010D" w:rsidRDefault="00A534A6" w:rsidP="00D86DA2">
            <w:pPr>
              <w:pStyle w:val="TableParagraph"/>
              <w:tabs>
                <w:tab w:val="left" w:pos="285"/>
              </w:tabs>
              <w:spacing w:line="248" w:lineRule="exact"/>
              <w:ind w:left="107"/>
              <w:rPr>
                <w:rFonts w:ascii="Times New Roman" w:hAnsi="Times New Roman" w:cs="Times New Roman"/>
                <w:sz w:val="21"/>
                <w:szCs w:val="21"/>
              </w:rPr>
            </w:pP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>Catalog/Market</w:t>
            </w:r>
            <w:r w:rsidRPr="00AB010D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>Pricing</w:t>
            </w:r>
          </w:p>
        </w:tc>
        <w:tc>
          <w:tcPr>
            <w:tcW w:w="355" w:type="dxa"/>
            <w:vMerge/>
            <w:tcBorders>
              <w:top w:val="nil"/>
            </w:tcBorders>
            <w:shd w:val="clear" w:color="auto" w:fill="DADADA"/>
          </w:tcPr>
          <w:p w14:paraId="59FC6F61" w14:textId="77777777" w:rsidR="00A534A6" w:rsidRPr="00AB010D" w:rsidRDefault="00A534A6" w:rsidP="00D86DA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25" w:type="dxa"/>
            <w:vMerge/>
            <w:tcBorders>
              <w:top w:val="nil"/>
            </w:tcBorders>
          </w:tcPr>
          <w:p w14:paraId="4449C9B5" w14:textId="77777777" w:rsidR="00A534A6" w:rsidRPr="00AB010D" w:rsidRDefault="00A534A6" w:rsidP="00D86DA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34A6" w:rsidRPr="00DA6767" w14:paraId="17238C9A" w14:textId="77777777" w:rsidTr="00D86DA2">
        <w:trPr>
          <w:gridAfter w:val="1"/>
          <w:wAfter w:w="10" w:type="dxa"/>
          <w:trHeight w:val="268"/>
        </w:trPr>
        <w:tc>
          <w:tcPr>
            <w:tcW w:w="1235" w:type="dxa"/>
          </w:tcPr>
          <w:p w14:paraId="781DA5ED" w14:textId="77777777" w:rsidR="00A534A6" w:rsidRPr="00AB010D" w:rsidRDefault="00A534A6" w:rsidP="00D86DA2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5" w:type="dxa"/>
            <w:gridSpan w:val="3"/>
          </w:tcPr>
          <w:p w14:paraId="24737F1E" w14:textId="77777777" w:rsidR="00A534A6" w:rsidRPr="00AB010D" w:rsidRDefault="00A534A6" w:rsidP="00D86DA2">
            <w:pPr>
              <w:pStyle w:val="TableParagraph"/>
              <w:tabs>
                <w:tab w:val="left" w:pos="285"/>
              </w:tabs>
              <w:spacing w:line="248" w:lineRule="exact"/>
              <w:ind w:left="107"/>
              <w:rPr>
                <w:rFonts w:ascii="Times New Roman" w:hAnsi="Times New Roman" w:cs="Times New Roman"/>
                <w:sz w:val="21"/>
                <w:szCs w:val="21"/>
              </w:rPr>
            </w:pP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>Set by Law or</w:t>
            </w:r>
            <w:r w:rsidRPr="00AB010D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>Regulation</w:t>
            </w:r>
          </w:p>
        </w:tc>
        <w:tc>
          <w:tcPr>
            <w:tcW w:w="355" w:type="dxa"/>
            <w:vMerge/>
            <w:tcBorders>
              <w:top w:val="nil"/>
            </w:tcBorders>
            <w:shd w:val="clear" w:color="auto" w:fill="DADADA"/>
          </w:tcPr>
          <w:p w14:paraId="7DE06BD9" w14:textId="77777777" w:rsidR="00A534A6" w:rsidRPr="00AB010D" w:rsidRDefault="00A534A6" w:rsidP="00D86DA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25" w:type="dxa"/>
            <w:vMerge/>
            <w:tcBorders>
              <w:top w:val="nil"/>
            </w:tcBorders>
          </w:tcPr>
          <w:p w14:paraId="25966EC0" w14:textId="77777777" w:rsidR="00A534A6" w:rsidRPr="00AB010D" w:rsidRDefault="00A534A6" w:rsidP="00D86DA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34A6" w:rsidRPr="00DA6767" w14:paraId="7EDAF905" w14:textId="77777777" w:rsidTr="00D86DA2">
        <w:trPr>
          <w:gridAfter w:val="1"/>
          <w:wAfter w:w="10" w:type="dxa"/>
          <w:trHeight w:val="268"/>
        </w:trPr>
        <w:tc>
          <w:tcPr>
            <w:tcW w:w="1235" w:type="dxa"/>
          </w:tcPr>
          <w:p w14:paraId="49D5A30C" w14:textId="77777777" w:rsidR="00A534A6" w:rsidRPr="00AB010D" w:rsidRDefault="00A534A6" w:rsidP="00D86DA2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5" w:type="dxa"/>
            <w:gridSpan w:val="3"/>
          </w:tcPr>
          <w:p w14:paraId="23DCD88E" w14:textId="77777777" w:rsidR="00A534A6" w:rsidRPr="00AB010D" w:rsidRDefault="00A534A6" w:rsidP="00D86DA2">
            <w:pPr>
              <w:pStyle w:val="TableParagraph"/>
              <w:tabs>
                <w:tab w:val="left" w:pos="285"/>
              </w:tabs>
              <w:spacing w:line="248" w:lineRule="exact"/>
              <w:ind w:left="107"/>
              <w:rPr>
                <w:rFonts w:ascii="Times New Roman" w:hAnsi="Times New Roman" w:cs="Times New Roman"/>
                <w:sz w:val="21"/>
                <w:szCs w:val="21"/>
              </w:rPr>
            </w:pP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>Previous Purchases/Historical</w:t>
            </w:r>
            <w:r w:rsidRPr="00AB010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>Pricing</w:t>
            </w:r>
          </w:p>
        </w:tc>
        <w:tc>
          <w:tcPr>
            <w:tcW w:w="355" w:type="dxa"/>
            <w:vMerge/>
            <w:tcBorders>
              <w:top w:val="nil"/>
            </w:tcBorders>
            <w:shd w:val="clear" w:color="auto" w:fill="DADADA"/>
          </w:tcPr>
          <w:p w14:paraId="6A6C8737" w14:textId="77777777" w:rsidR="00A534A6" w:rsidRPr="00AB010D" w:rsidRDefault="00A534A6" w:rsidP="00D86DA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25" w:type="dxa"/>
            <w:vMerge/>
            <w:tcBorders>
              <w:top w:val="nil"/>
            </w:tcBorders>
          </w:tcPr>
          <w:p w14:paraId="608C3BB2" w14:textId="77777777" w:rsidR="00A534A6" w:rsidRPr="00AB010D" w:rsidRDefault="00A534A6" w:rsidP="00D86DA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34A6" w:rsidRPr="00DA6767" w14:paraId="071C923D" w14:textId="77777777" w:rsidTr="00D86DA2">
        <w:trPr>
          <w:gridAfter w:val="1"/>
          <w:wAfter w:w="10" w:type="dxa"/>
          <w:trHeight w:val="268"/>
        </w:trPr>
        <w:tc>
          <w:tcPr>
            <w:tcW w:w="1235" w:type="dxa"/>
          </w:tcPr>
          <w:p w14:paraId="31904175" w14:textId="77777777" w:rsidR="00A534A6" w:rsidRPr="00AB010D" w:rsidRDefault="00A534A6" w:rsidP="00D86DA2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5" w:type="dxa"/>
            <w:gridSpan w:val="3"/>
          </w:tcPr>
          <w:p w14:paraId="062BFD19" w14:textId="77777777" w:rsidR="00A534A6" w:rsidRPr="00AB010D" w:rsidRDefault="00A534A6" w:rsidP="00D86DA2">
            <w:pPr>
              <w:pStyle w:val="TableParagraph"/>
              <w:tabs>
                <w:tab w:val="left" w:pos="285"/>
              </w:tabs>
              <w:spacing w:line="248" w:lineRule="exact"/>
              <w:ind w:left="107"/>
              <w:rPr>
                <w:rFonts w:ascii="Times New Roman" w:hAnsi="Times New Roman" w:cs="Times New Roman"/>
                <w:sz w:val="21"/>
                <w:szCs w:val="21"/>
              </w:rPr>
            </w:pP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>Contracted by Federal</w:t>
            </w:r>
            <w:r w:rsidRPr="00AB010D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>Government</w:t>
            </w:r>
          </w:p>
        </w:tc>
        <w:tc>
          <w:tcPr>
            <w:tcW w:w="355" w:type="dxa"/>
            <w:vMerge/>
            <w:tcBorders>
              <w:top w:val="nil"/>
            </w:tcBorders>
            <w:shd w:val="clear" w:color="auto" w:fill="DADADA"/>
          </w:tcPr>
          <w:p w14:paraId="60996885" w14:textId="77777777" w:rsidR="00A534A6" w:rsidRPr="00AB010D" w:rsidRDefault="00A534A6" w:rsidP="00D86DA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25" w:type="dxa"/>
            <w:vMerge/>
            <w:tcBorders>
              <w:top w:val="nil"/>
            </w:tcBorders>
          </w:tcPr>
          <w:p w14:paraId="784B983F" w14:textId="77777777" w:rsidR="00A534A6" w:rsidRPr="00AB010D" w:rsidRDefault="00A534A6" w:rsidP="00D86DA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34A6" w:rsidRPr="00DA6767" w14:paraId="6BAC2F5A" w14:textId="77777777" w:rsidTr="00D86DA2">
        <w:trPr>
          <w:gridAfter w:val="1"/>
          <w:wAfter w:w="10" w:type="dxa"/>
          <w:trHeight w:val="268"/>
        </w:trPr>
        <w:tc>
          <w:tcPr>
            <w:tcW w:w="1235" w:type="dxa"/>
          </w:tcPr>
          <w:p w14:paraId="6E22F09E" w14:textId="77777777" w:rsidR="00A534A6" w:rsidRPr="00AB010D" w:rsidRDefault="00A534A6" w:rsidP="00D86DA2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5" w:type="dxa"/>
            <w:gridSpan w:val="3"/>
          </w:tcPr>
          <w:p w14:paraId="4D75E205" w14:textId="77777777" w:rsidR="00A534A6" w:rsidRPr="00AB010D" w:rsidRDefault="00A534A6" w:rsidP="00D86DA2">
            <w:pPr>
              <w:pStyle w:val="TableParagraph"/>
              <w:tabs>
                <w:tab w:val="left" w:pos="285"/>
              </w:tabs>
              <w:spacing w:line="248" w:lineRule="exact"/>
              <w:ind w:left="107"/>
              <w:rPr>
                <w:rFonts w:ascii="Times New Roman" w:hAnsi="Times New Roman" w:cs="Times New Roman"/>
                <w:sz w:val="21"/>
                <w:szCs w:val="21"/>
              </w:rPr>
            </w:pP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>In-House</w:t>
            </w:r>
            <w:r w:rsidRPr="00AB010D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>Estimates</w:t>
            </w:r>
          </w:p>
        </w:tc>
        <w:tc>
          <w:tcPr>
            <w:tcW w:w="355" w:type="dxa"/>
            <w:vMerge/>
            <w:tcBorders>
              <w:top w:val="nil"/>
            </w:tcBorders>
            <w:shd w:val="clear" w:color="auto" w:fill="DADADA"/>
          </w:tcPr>
          <w:p w14:paraId="3E6CC723" w14:textId="77777777" w:rsidR="00A534A6" w:rsidRPr="00AB010D" w:rsidRDefault="00A534A6" w:rsidP="00D86DA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25" w:type="dxa"/>
            <w:vMerge/>
            <w:tcBorders>
              <w:top w:val="nil"/>
            </w:tcBorders>
          </w:tcPr>
          <w:p w14:paraId="6E206413" w14:textId="77777777" w:rsidR="00A534A6" w:rsidRPr="00AB010D" w:rsidRDefault="00A534A6" w:rsidP="00D86DA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34A6" w:rsidRPr="00DA6767" w14:paraId="062489C5" w14:textId="77777777" w:rsidTr="00D86DA2">
        <w:trPr>
          <w:gridAfter w:val="1"/>
          <w:wAfter w:w="10" w:type="dxa"/>
          <w:trHeight w:val="269"/>
        </w:trPr>
        <w:tc>
          <w:tcPr>
            <w:tcW w:w="1235" w:type="dxa"/>
          </w:tcPr>
          <w:p w14:paraId="47A172AD" w14:textId="77777777" w:rsidR="00A534A6" w:rsidRPr="00AB010D" w:rsidRDefault="00A534A6" w:rsidP="00D86DA2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5" w:type="dxa"/>
            <w:gridSpan w:val="3"/>
          </w:tcPr>
          <w:p w14:paraId="17B92EBE" w14:textId="77777777" w:rsidR="00A534A6" w:rsidRPr="00AB010D" w:rsidRDefault="00A534A6" w:rsidP="00D86DA2">
            <w:pPr>
              <w:pStyle w:val="TableParagraph"/>
              <w:tabs>
                <w:tab w:val="left" w:pos="285"/>
              </w:tabs>
              <w:spacing w:line="250" w:lineRule="exact"/>
              <w:ind w:left="107"/>
              <w:rPr>
                <w:rFonts w:ascii="Times New Roman" w:hAnsi="Times New Roman" w:cs="Times New Roman"/>
                <w:sz w:val="21"/>
                <w:szCs w:val="21"/>
              </w:rPr>
            </w:pP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>Paid by Other</w:t>
            </w:r>
            <w:r w:rsidRPr="00AB010D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>Districts</w:t>
            </w:r>
          </w:p>
        </w:tc>
        <w:tc>
          <w:tcPr>
            <w:tcW w:w="355" w:type="dxa"/>
            <w:vMerge/>
            <w:tcBorders>
              <w:top w:val="nil"/>
            </w:tcBorders>
            <w:shd w:val="clear" w:color="auto" w:fill="DADADA"/>
          </w:tcPr>
          <w:p w14:paraId="3642E4F9" w14:textId="77777777" w:rsidR="00A534A6" w:rsidRPr="00AB010D" w:rsidRDefault="00A534A6" w:rsidP="00D86DA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25" w:type="dxa"/>
            <w:vMerge/>
            <w:tcBorders>
              <w:top w:val="nil"/>
            </w:tcBorders>
          </w:tcPr>
          <w:p w14:paraId="3F56F5E8" w14:textId="77777777" w:rsidR="00A534A6" w:rsidRPr="00AB010D" w:rsidRDefault="00A534A6" w:rsidP="00D86DA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34A6" w:rsidRPr="00DA6767" w14:paraId="5E578C84" w14:textId="77777777" w:rsidTr="00D86DA2">
        <w:trPr>
          <w:gridAfter w:val="1"/>
          <w:wAfter w:w="10" w:type="dxa"/>
          <w:trHeight w:val="268"/>
        </w:trPr>
        <w:tc>
          <w:tcPr>
            <w:tcW w:w="1235" w:type="dxa"/>
          </w:tcPr>
          <w:p w14:paraId="42C5FECB" w14:textId="77777777" w:rsidR="00A534A6" w:rsidRPr="00AB010D" w:rsidRDefault="00A534A6" w:rsidP="00D86DA2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5" w:type="dxa"/>
            <w:gridSpan w:val="3"/>
          </w:tcPr>
          <w:p w14:paraId="40CC7C60" w14:textId="77777777" w:rsidR="00A534A6" w:rsidRPr="00AB010D" w:rsidRDefault="00A534A6" w:rsidP="00D86DA2">
            <w:pPr>
              <w:pStyle w:val="TableParagraph"/>
              <w:tabs>
                <w:tab w:val="left" w:pos="285"/>
              </w:tabs>
              <w:spacing w:line="248" w:lineRule="exact"/>
              <w:ind w:left="107"/>
              <w:rPr>
                <w:rFonts w:ascii="Times New Roman" w:hAnsi="Times New Roman" w:cs="Times New Roman"/>
                <w:sz w:val="21"/>
                <w:szCs w:val="21"/>
              </w:rPr>
            </w:pP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>Compared to a Substantially Similar</w:t>
            </w:r>
            <w:r w:rsidRPr="00AB010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>Item</w:t>
            </w:r>
          </w:p>
        </w:tc>
        <w:tc>
          <w:tcPr>
            <w:tcW w:w="355" w:type="dxa"/>
            <w:vMerge/>
            <w:tcBorders>
              <w:top w:val="nil"/>
            </w:tcBorders>
            <w:shd w:val="clear" w:color="auto" w:fill="DADADA"/>
          </w:tcPr>
          <w:p w14:paraId="7FCC456A" w14:textId="77777777" w:rsidR="00A534A6" w:rsidRPr="00AB010D" w:rsidRDefault="00A534A6" w:rsidP="00D86DA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25" w:type="dxa"/>
            <w:vMerge/>
            <w:tcBorders>
              <w:top w:val="nil"/>
            </w:tcBorders>
          </w:tcPr>
          <w:p w14:paraId="5A8FEBD7" w14:textId="77777777" w:rsidR="00A534A6" w:rsidRPr="00AB010D" w:rsidRDefault="00A534A6" w:rsidP="00D86DA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34A6" w:rsidRPr="00DA6767" w14:paraId="34BD6A9D" w14:textId="77777777" w:rsidTr="00D86DA2">
        <w:trPr>
          <w:gridAfter w:val="1"/>
          <w:wAfter w:w="10" w:type="dxa"/>
          <w:trHeight w:val="268"/>
        </w:trPr>
        <w:tc>
          <w:tcPr>
            <w:tcW w:w="1235" w:type="dxa"/>
          </w:tcPr>
          <w:p w14:paraId="5FB695FE" w14:textId="77777777" w:rsidR="00A534A6" w:rsidRPr="00AB010D" w:rsidRDefault="00A534A6" w:rsidP="00D86DA2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5" w:type="dxa"/>
            <w:gridSpan w:val="3"/>
          </w:tcPr>
          <w:p w14:paraId="7AA51CA4" w14:textId="77777777" w:rsidR="00A534A6" w:rsidRPr="00AB010D" w:rsidRDefault="00A534A6" w:rsidP="00D86DA2">
            <w:pPr>
              <w:pStyle w:val="TableParagraph"/>
              <w:tabs>
                <w:tab w:val="left" w:pos="285"/>
              </w:tabs>
              <w:spacing w:line="248" w:lineRule="exact"/>
              <w:ind w:left="107"/>
              <w:rPr>
                <w:rFonts w:ascii="Times New Roman" w:hAnsi="Times New Roman" w:cs="Times New Roman"/>
                <w:sz w:val="21"/>
                <w:szCs w:val="21"/>
              </w:rPr>
            </w:pP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>Provided by</w:t>
            </w:r>
            <w:r w:rsidRPr="00AB010D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>RFIs</w:t>
            </w:r>
          </w:p>
        </w:tc>
        <w:tc>
          <w:tcPr>
            <w:tcW w:w="355" w:type="dxa"/>
            <w:vMerge/>
            <w:tcBorders>
              <w:top w:val="nil"/>
            </w:tcBorders>
            <w:shd w:val="clear" w:color="auto" w:fill="DADADA"/>
          </w:tcPr>
          <w:p w14:paraId="2B48CAF2" w14:textId="77777777" w:rsidR="00A534A6" w:rsidRPr="00AB010D" w:rsidRDefault="00A534A6" w:rsidP="00D86DA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25" w:type="dxa"/>
            <w:vMerge/>
            <w:tcBorders>
              <w:top w:val="nil"/>
            </w:tcBorders>
          </w:tcPr>
          <w:p w14:paraId="229E7A10" w14:textId="77777777" w:rsidR="00A534A6" w:rsidRPr="00AB010D" w:rsidRDefault="00A534A6" w:rsidP="00D86DA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34A6" w:rsidRPr="00DA6767" w14:paraId="7636465A" w14:textId="77777777" w:rsidTr="00A534A6">
        <w:trPr>
          <w:gridAfter w:val="1"/>
          <w:wAfter w:w="10" w:type="dxa"/>
          <w:trHeight w:val="464"/>
        </w:trPr>
        <w:tc>
          <w:tcPr>
            <w:tcW w:w="1235" w:type="dxa"/>
            <w:shd w:val="clear" w:color="auto" w:fill="E7E6E6" w:themeFill="background2"/>
          </w:tcPr>
          <w:p w14:paraId="61AFE8B8" w14:textId="77777777" w:rsidR="00A534A6" w:rsidRPr="00AB010D" w:rsidRDefault="00A534A6" w:rsidP="00D86DA2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>Check applicable considerations</w:t>
            </w:r>
          </w:p>
        </w:tc>
        <w:tc>
          <w:tcPr>
            <w:tcW w:w="3975" w:type="dxa"/>
            <w:gridSpan w:val="3"/>
            <w:shd w:val="clear" w:color="auto" w:fill="E7E6E6" w:themeFill="background2"/>
          </w:tcPr>
          <w:p w14:paraId="347FB2F6" w14:textId="77777777" w:rsidR="00A534A6" w:rsidRPr="00AB010D" w:rsidRDefault="00A534A6" w:rsidP="00D86DA2">
            <w:pPr>
              <w:pStyle w:val="TableParagraph"/>
              <w:spacing w:before="88"/>
              <w:ind w:left="1152"/>
              <w:rPr>
                <w:rFonts w:ascii="Times New Roman" w:hAnsi="Times New Roman" w:cs="Times New Roman"/>
                <w:sz w:val="21"/>
                <w:szCs w:val="21"/>
              </w:rPr>
            </w:pP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>Other Factors to Consider:</w:t>
            </w:r>
          </w:p>
        </w:tc>
        <w:tc>
          <w:tcPr>
            <w:tcW w:w="355" w:type="dxa"/>
            <w:vMerge/>
            <w:tcBorders>
              <w:top w:val="nil"/>
            </w:tcBorders>
            <w:shd w:val="clear" w:color="auto" w:fill="DADADA"/>
          </w:tcPr>
          <w:p w14:paraId="22015239" w14:textId="77777777" w:rsidR="00A534A6" w:rsidRPr="00AB010D" w:rsidRDefault="00A534A6" w:rsidP="00D86DA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25" w:type="dxa"/>
            <w:shd w:val="clear" w:color="auto" w:fill="E7E6E6" w:themeFill="background2"/>
          </w:tcPr>
          <w:p w14:paraId="27BC19CB" w14:textId="77777777" w:rsidR="00A534A6" w:rsidRPr="00AB010D" w:rsidRDefault="00A534A6" w:rsidP="00D86DA2">
            <w:pPr>
              <w:pStyle w:val="TableParagraph"/>
              <w:spacing w:before="8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>Comments/Explanation:</w:t>
            </w:r>
          </w:p>
        </w:tc>
      </w:tr>
      <w:tr w:rsidR="00A534A6" w:rsidRPr="00DA6767" w14:paraId="045328E1" w14:textId="77777777" w:rsidTr="00D86DA2">
        <w:trPr>
          <w:gridAfter w:val="1"/>
          <w:wAfter w:w="10" w:type="dxa"/>
          <w:trHeight w:val="268"/>
        </w:trPr>
        <w:tc>
          <w:tcPr>
            <w:tcW w:w="1235" w:type="dxa"/>
          </w:tcPr>
          <w:p w14:paraId="1B35E116" w14:textId="77777777" w:rsidR="00A534A6" w:rsidRPr="00AB010D" w:rsidRDefault="00A534A6" w:rsidP="00D86DA2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5" w:type="dxa"/>
            <w:gridSpan w:val="3"/>
          </w:tcPr>
          <w:p w14:paraId="7D08BC2A" w14:textId="77777777" w:rsidR="00A534A6" w:rsidRPr="00AB010D" w:rsidRDefault="00A534A6" w:rsidP="00D86DA2">
            <w:pPr>
              <w:pStyle w:val="TableParagraph"/>
              <w:tabs>
                <w:tab w:val="left" w:pos="285"/>
              </w:tabs>
              <w:spacing w:line="248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 xml:space="preserve">  Market</w:t>
            </w:r>
            <w:r w:rsidRPr="00AB010D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AB010D">
              <w:rPr>
                <w:rFonts w:ascii="Times New Roman" w:hAnsi="Times New Roman" w:cs="Times New Roman"/>
                <w:sz w:val="21"/>
                <w:szCs w:val="21"/>
              </w:rPr>
              <w:t>Conditions</w:t>
            </w:r>
          </w:p>
        </w:tc>
        <w:tc>
          <w:tcPr>
            <w:tcW w:w="355" w:type="dxa"/>
            <w:vMerge/>
            <w:tcBorders>
              <w:top w:val="nil"/>
            </w:tcBorders>
            <w:shd w:val="clear" w:color="auto" w:fill="DADADA"/>
          </w:tcPr>
          <w:p w14:paraId="532799C8" w14:textId="77777777" w:rsidR="00A534A6" w:rsidRPr="00AB010D" w:rsidRDefault="00A534A6" w:rsidP="00D86DA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25" w:type="dxa"/>
            <w:vMerge w:val="restart"/>
          </w:tcPr>
          <w:p w14:paraId="314377AE" w14:textId="77777777" w:rsidR="00A534A6" w:rsidRPr="00AB010D" w:rsidRDefault="00A534A6" w:rsidP="00D86DA2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34A6" w:rsidRPr="00DA6767" w14:paraId="11FF54E2" w14:textId="77777777" w:rsidTr="00D86DA2">
        <w:trPr>
          <w:gridAfter w:val="1"/>
          <w:wAfter w:w="10" w:type="dxa"/>
          <w:trHeight w:val="292"/>
        </w:trPr>
        <w:tc>
          <w:tcPr>
            <w:tcW w:w="1235" w:type="dxa"/>
          </w:tcPr>
          <w:p w14:paraId="0553EAFA" w14:textId="77777777" w:rsidR="00A534A6" w:rsidRPr="00DA6767" w:rsidRDefault="00A534A6" w:rsidP="00D86DA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5" w:type="dxa"/>
            <w:gridSpan w:val="3"/>
          </w:tcPr>
          <w:p w14:paraId="7F6A24E0" w14:textId="77777777" w:rsidR="00A534A6" w:rsidRPr="00FD1BB0" w:rsidRDefault="00A534A6" w:rsidP="00D86DA2">
            <w:pPr>
              <w:pStyle w:val="TableParagraph"/>
              <w:tabs>
                <w:tab w:val="left" w:pos="302"/>
              </w:tabs>
              <w:spacing w:line="272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FD1BB0">
              <w:rPr>
                <w:rFonts w:ascii="Times New Roman" w:hAnsi="Times New Roman" w:cs="Times New Roman"/>
                <w:sz w:val="21"/>
                <w:szCs w:val="21"/>
              </w:rPr>
              <w:t xml:space="preserve">  Quantity or</w:t>
            </w:r>
            <w:r w:rsidRPr="00FD1BB0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FD1BB0">
              <w:rPr>
                <w:rFonts w:ascii="Times New Roman" w:hAnsi="Times New Roman" w:cs="Times New Roman"/>
                <w:sz w:val="21"/>
                <w:szCs w:val="21"/>
              </w:rPr>
              <w:t>Size</w:t>
            </w:r>
          </w:p>
        </w:tc>
        <w:tc>
          <w:tcPr>
            <w:tcW w:w="355" w:type="dxa"/>
            <w:vMerge/>
            <w:tcBorders>
              <w:top w:val="nil"/>
            </w:tcBorders>
            <w:shd w:val="clear" w:color="auto" w:fill="DADADA"/>
          </w:tcPr>
          <w:p w14:paraId="26159E16" w14:textId="77777777" w:rsidR="00A534A6" w:rsidRPr="00DA6767" w:rsidRDefault="00A534A6" w:rsidP="00D86DA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25" w:type="dxa"/>
            <w:vMerge/>
            <w:tcBorders>
              <w:top w:val="nil"/>
            </w:tcBorders>
          </w:tcPr>
          <w:p w14:paraId="265E7D72" w14:textId="77777777" w:rsidR="00A534A6" w:rsidRPr="00DA6767" w:rsidRDefault="00A534A6" w:rsidP="00D86DA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34A6" w:rsidRPr="00DA6767" w14:paraId="4EC4A264" w14:textId="77777777" w:rsidTr="00D86DA2">
        <w:trPr>
          <w:gridAfter w:val="1"/>
          <w:wAfter w:w="10" w:type="dxa"/>
          <w:trHeight w:val="293"/>
        </w:trPr>
        <w:tc>
          <w:tcPr>
            <w:tcW w:w="1235" w:type="dxa"/>
          </w:tcPr>
          <w:p w14:paraId="0B682D1C" w14:textId="77777777" w:rsidR="00A534A6" w:rsidRPr="00DA6767" w:rsidRDefault="00A534A6" w:rsidP="00D86DA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gridSpan w:val="3"/>
          </w:tcPr>
          <w:p w14:paraId="369737D4" w14:textId="77777777" w:rsidR="00A534A6" w:rsidRPr="00FD1BB0" w:rsidRDefault="00A534A6" w:rsidP="00D86DA2">
            <w:pPr>
              <w:pStyle w:val="TableParagraph"/>
              <w:tabs>
                <w:tab w:val="left" w:pos="302"/>
              </w:tabs>
              <w:spacing w:line="274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FD1BB0">
              <w:rPr>
                <w:rFonts w:ascii="Times New Roman" w:hAnsi="Times New Roman" w:cs="Times New Roman"/>
                <w:sz w:val="21"/>
                <w:szCs w:val="21"/>
              </w:rPr>
              <w:t xml:space="preserve">  Geographic</w:t>
            </w:r>
            <w:r w:rsidRPr="00FD1BB0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FD1BB0">
              <w:rPr>
                <w:rFonts w:ascii="Times New Roman" w:hAnsi="Times New Roman" w:cs="Times New Roman"/>
                <w:sz w:val="21"/>
                <w:szCs w:val="21"/>
              </w:rPr>
              <w:t>Location</w:t>
            </w:r>
          </w:p>
        </w:tc>
        <w:tc>
          <w:tcPr>
            <w:tcW w:w="355" w:type="dxa"/>
            <w:vMerge/>
            <w:tcBorders>
              <w:top w:val="nil"/>
            </w:tcBorders>
            <w:shd w:val="clear" w:color="auto" w:fill="DADADA"/>
          </w:tcPr>
          <w:p w14:paraId="6245A3BE" w14:textId="77777777" w:rsidR="00A534A6" w:rsidRPr="00DA6767" w:rsidRDefault="00A534A6" w:rsidP="00D86DA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25" w:type="dxa"/>
            <w:vMerge/>
            <w:tcBorders>
              <w:top w:val="nil"/>
            </w:tcBorders>
          </w:tcPr>
          <w:p w14:paraId="24A7A729" w14:textId="77777777" w:rsidR="00A534A6" w:rsidRPr="00DA6767" w:rsidRDefault="00A534A6" w:rsidP="00D86DA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34A6" w:rsidRPr="00DA6767" w14:paraId="18BB4B0A" w14:textId="77777777" w:rsidTr="00D86DA2">
        <w:trPr>
          <w:gridAfter w:val="1"/>
          <w:wAfter w:w="10" w:type="dxa"/>
          <w:trHeight w:val="268"/>
        </w:trPr>
        <w:tc>
          <w:tcPr>
            <w:tcW w:w="1235" w:type="dxa"/>
          </w:tcPr>
          <w:p w14:paraId="6896AFA4" w14:textId="77777777" w:rsidR="00A534A6" w:rsidRPr="00DA6767" w:rsidRDefault="00A534A6" w:rsidP="00D86DA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5" w:type="dxa"/>
            <w:gridSpan w:val="3"/>
          </w:tcPr>
          <w:p w14:paraId="77DD1432" w14:textId="77777777" w:rsidR="00A534A6" w:rsidRPr="00FD1BB0" w:rsidRDefault="00A534A6" w:rsidP="00D86DA2">
            <w:pPr>
              <w:pStyle w:val="TableParagraph"/>
              <w:tabs>
                <w:tab w:val="left" w:pos="285"/>
              </w:tabs>
              <w:spacing w:line="248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FD1BB0">
              <w:rPr>
                <w:rFonts w:ascii="Times New Roman" w:hAnsi="Times New Roman" w:cs="Times New Roman"/>
                <w:sz w:val="21"/>
                <w:szCs w:val="21"/>
              </w:rPr>
              <w:t xml:space="preserve">  Extent of</w:t>
            </w:r>
            <w:r w:rsidRPr="00FD1BB0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FD1BB0">
              <w:rPr>
                <w:rFonts w:ascii="Times New Roman" w:hAnsi="Times New Roman" w:cs="Times New Roman"/>
                <w:sz w:val="21"/>
                <w:szCs w:val="21"/>
              </w:rPr>
              <w:t>Competition</w:t>
            </w:r>
          </w:p>
        </w:tc>
        <w:tc>
          <w:tcPr>
            <w:tcW w:w="355" w:type="dxa"/>
            <w:vMerge/>
            <w:tcBorders>
              <w:top w:val="nil"/>
            </w:tcBorders>
            <w:shd w:val="clear" w:color="auto" w:fill="DADADA"/>
          </w:tcPr>
          <w:p w14:paraId="775CB866" w14:textId="77777777" w:rsidR="00A534A6" w:rsidRPr="00DA6767" w:rsidRDefault="00A534A6" w:rsidP="00D86DA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25" w:type="dxa"/>
            <w:vMerge/>
            <w:tcBorders>
              <w:top w:val="nil"/>
            </w:tcBorders>
          </w:tcPr>
          <w:p w14:paraId="3B1B132C" w14:textId="77777777" w:rsidR="00A534A6" w:rsidRPr="00DA6767" w:rsidRDefault="00A534A6" w:rsidP="00D86DA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34A6" w:rsidRPr="00DA6767" w14:paraId="40F20D8F" w14:textId="77777777" w:rsidTr="00D86DA2">
        <w:trPr>
          <w:gridAfter w:val="1"/>
          <w:wAfter w:w="10" w:type="dxa"/>
          <w:trHeight w:val="268"/>
        </w:trPr>
        <w:tc>
          <w:tcPr>
            <w:tcW w:w="1235" w:type="dxa"/>
          </w:tcPr>
          <w:p w14:paraId="643A801E" w14:textId="77777777" w:rsidR="00A534A6" w:rsidRPr="00DA6767" w:rsidRDefault="00A534A6" w:rsidP="00D86DA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5" w:type="dxa"/>
            <w:gridSpan w:val="3"/>
          </w:tcPr>
          <w:p w14:paraId="3351F5A9" w14:textId="77777777" w:rsidR="00A534A6" w:rsidRPr="00FD1BB0" w:rsidRDefault="00A534A6" w:rsidP="00D86DA2">
            <w:pPr>
              <w:pStyle w:val="TableParagraph"/>
              <w:tabs>
                <w:tab w:val="left" w:pos="285"/>
              </w:tabs>
              <w:spacing w:line="248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FD1BB0">
              <w:rPr>
                <w:rFonts w:ascii="Times New Roman" w:hAnsi="Times New Roman" w:cs="Times New Roman"/>
                <w:sz w:val="21"/>
                <w:szCs w:val="21"/>
              </w:rPr>
              <w:t xml:space="preserve">  Terms and Conditions of the</w:t>
            </w:r>
            <w:r w:rsidRPr="00FD1BB0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FD1BB0">
              <w:rPr>
                <w:rFonts w:ascii="Times New Roman" w:hAnsi="Times New Roman" w:cs="Times New Roman"/>
                <w:sz w:val="21"/>
                <w:szCs w:val="21"/>
              </w:rPr>
              <w:t>Acquisition</w:t>
            </w:r>
          </w:p>
        </w:tc>
        <w:tc>
          <w:tcPr>
            <w:tcW w:w="355" w:type="dxa"/>
            <w:vMerge/>
            <w:tcBorders>
              <w:top w:val="nil"/>
            </w:tcBorders>
            <w:shd w:val="clear" w:color="auto" w:fill="DADADA"/>
          </w:tcPr>
          <w:p w14:paraId="6A4A2A69" w14:textId="77777777" w:rsidR="00A534A6" w:rsidRPr="00DA6767" w:rsidRDefault="00A534A6" w:rsidP="00D86DA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25" w:type="dxa"/>
            <w:vMerge/>
            <w:tcBorders>
              <w:top w:val="nil"/>
            </w:tcBorders>
          </w:tcPr>
          <w:p w14:paraId="3A49EC11" w14:textId="77777777" w:rsidR="00A534A6" w:rsidRPr="00DA6767" w:rsidRDefault="00A534A6" w:rsidP="00D86DA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34A6" w:rsidRPr="00DA6767" w14:paraId="3C2DE932" w14:textId="77777777" w:rsidTr="00D86DA2">
        <w:trPr>
          <w:gridAfter w:val="1"/>
          <w:wAfter w:w="10" w:type="dxa"/>
          <w:trHeight w:val="268"/>
        </w:trPr>
        <w:tc>
          <w:tcPr>
            <w:tcW w:w="1235" w:type="dxa"/>
          </w:tcPr>
          <w:p w14:paraId="20FF086F" w14:textId="77777777" w:rsidR="00A534A6" w:rsidRPr="00DA6767" w:rsidRDefault="00A534A6" w:rsidP="00D86DA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5" w:type="dxa"/>
            <w:gridSpan w:val="3"/>
          </w:tcPr>
          <w:p w14:paraId="72F349DC" w14:textId="77777777" w:rsidR="00A534A6" w:rsidRPr="00FD1BB0" w:rsidRDefault="00A534A6" w:rsidP="00D86DA2">
            <w:pPr>
              <w:pStyle w:val="TableParagraph"/>
              <w:tabs>
                <w:tab w:val="left" w:pos="285"/>
              </w:tabs>
              <w:spacing w:line="248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FD1BB0">
              <w:rPr>
                <w:rFonts w:ascii="Times New Roman" w:hAnsi="Times New Roman" w:cs="Times New Roman"/>
                <w:sz w:val="21"/>
                <w:szCs w:val="21"/>
              </w:rPr>
              <w:t xml:space="preserve">  Technology</w:t>
            </w:r>
          </w:p>
        </w:tc>
        <w:tc>
          <w:tcPr>
            <w:tcW w:w="355" w:type="dxa"/>
            <w:vMerge/>
            <w:tcBorders>
              <w:top w:val="nil"/>
            </w:tcBorders>
            <w:shd w:val="clear" w:color="auto" w:fill="DADADA"/>
          </w:tcPr>
          <w:p w14:paraId="7A657E52" w14:textId="77777777" w:rsidR="00A534A6" w:rsidRPr="00DA6767" w:rsidRDefault="00A534A6" w:rsidP="00D86DA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25" w:type="dxa"/>
            <w:vMerge/>
            <w:tcBorders>
              <w:top w:val="nil"/>
            </w:tcBorders>
          </w:tcPr>
          <w:p w14:paraId="22AC044E" w14:textId="77777777" w:rsidR="00A534A6" w:rsidRPr="00DA6767" w:rsidRDefault="00A534A6" w:rsidP="00D86DA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34A6" w:rsidRPr="00DA6767" w14:paraId="5A5622EF" w14:textId="77777777" w:rsidTr="00D86DA2">
        <w:trPr>
          <w:gridAfter w:val="1"/>
          <w:wAfter w:w="10" w:type="dxa"/>
          <w:trHeight w:val="268"/>
        </w:trPr>
        <w:tc>
          <w:tcPr>
            <w:tcW w:w="1235" w:type="dxa"/>
          </w:tcPr>
          <w:p w14:paraId="4857FA3B" w14:textId="77777777" w:rsidR="00A534A6" w:rsidRPr="00DA6767" w:rsidRDefault="00A534A6" w:rsidP="00D86DA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5" w:type="dxa"/>
            <w:gridSpan w:val="3"/>
          </w:tcPr>
          <w:p w14:paraId="722785D1" w14:textId="77777777" w:rsidR="00A534A6" w:rsidRPr="00FD1BB0" w:rsidRDefault="00A534A6" w:rsidP="00D86DA2">
            <w:pPr>
              <w:pStyle w:val="TableParagraph"/>
              <w:tabs>
                <w:tab w:val="left" w:pos="285"/>
              </w:tabs>
              <w:spacing w:line="248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FD1BB0">
              <w:rPr>
                <w:rFonts w:ascii="Times New Roman" w:hAnsi="Times New Roman" w:cs="Times New Roman"/>
                <w:sz w:val="21"/>
                <w:szCs w:val="21"/>
              </w:rPr>
              <w:t xml:space="preserve">  Unique Government</w:t>
            </w:r>
            <w:r w:rsidRPr="00FD1BB0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FD1BB0">
              <w:rPr>
                <w:rFonts w:ascii="Times New Roman" w:hAnsi="Times New Roman" w:cs="Times New Roman"/>
                <w:sz w:val="21"/>
                <w:szCs w:val="21"/>
              </w:rPr>
              <w:t>Requirements</w:t>
            </w:r>
          </w:p>
        </w:tc>
        <w:tc>
          <w:tcPr>
            <w:tcW w:w="355" w:type="dxa"/>
            <w:vMerge/>
            <w:tcBorders>
              <w:top w:val="nil"/>
            </w:tcBorders>
            <w:shd w:val="clear" w:color="auto" w:fill="DADADA"/>
          </w:tcPr>
          <w:p w14:paraId="7145A1B4" w14:textId="77777777" w:rsidR="00A534A6" w:rsidRPr="00DA6767" w:rsidRDefault="00A534A6" w:rsidP="00D86DA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25" w:type="dxa"/>
            <w:vMerge/>
            <w:tcBorders>
              <w:top w:val="nil"/>
            </w:tcBorders>
          </w:tcPr>
          <w:p w14:paraId="17595D1F" w14:textId="77777777" w:rsidR="00A534A6" w:rsidRPr="00DA6767" w:rsidRDefault="00A534A6" w:rsidP="00D86DA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34A6" w:rsidRPr="00DA6767" w14:paraId="40665AE7" w14:textId="77777777" w:rsidTr="00D86DA2">
        <w:trPr>
          <w:gridAfter w:val="1"/>
          <w:wAfter w:w="10" w:type="dxa"/>
          <w:trHeight w:val="432"/>
        </w:trPr>
        <w:tc>
          <w:tcPr>
            <w:tcW w:w="10790" w:type="dxa"/>
            <w:gridSpan w:val="6"/>
            <w:shd w:val="clear" w:color="auto" w:fill="auto"/>
          </w:tcPr>
          <w:p w14:paraId="35871F44" w14:textId="342253A5" w:rsidR="00A534A6" w:rsidRDefault="00EC7AC0" w:rsidP="00D86DA2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Critical Questions:</w:t>
            </w:r>
          </w:p>
          <w:p w14:paraId="23EF9DB6" w14:textId="3D753B03" w:rsidR="00EC7AC0" w:rsidRPr="00EC7AC0" w:rsidRDefault="00EC7AC0" w:rsidP="00EC7AC0">
            <w:pPr>
              <w:pStyle w:val="TableParagraph"/>
              <w:numPr>
                <w:ilvl w:val="0"/>
                <w:numId w:val="1"/>
              </w:numPr>
              <w:spacing w:before="74"/>
              <w:rPr>
                <w:rFonts w:ascii="Times New Roman" w:hAnsi="Times New Roman" w:cs="Times New Roman"/>
                <w:sz w:val="21"/>
                <w:szCs w:val="21"/>
              </w:rPr>
            </w:pPr>
            <w:r w:rsidRPr="00EC7AC0">
              <w:rPr>
                <w:rFonts w:ascii="Times New Roman" w:hAnsi="Times New Roman" w:cs="Times New Roman"/>
                <w:sz w:val="21"/>
                <w:szCs w:val="21"/>
              </w:rPr>
              <w:t xml:space="preserve">Was there adequate, fair and open competition between responsive and responsible bidders?          </w:t>
            </w:r>
            <w:r w:rsidRPr="00EC7AC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YES       NO</w:t>
            </w:r>
          </w:p>
          <w:p w14:paraId="43C38F89" w14:textId="179D57D9" w:rsidR="00A534A6" w:rsidRPr="00EC7AC0" w:rsidRDefault="00EC7AC0" w:rsidP="00EC7AC0">
            <w:pPr>
              <w:pStyle w:val="TableParagraph"/>
              <w:numPr>
                <w:ilvl w:val="0"/>
                <w:numId w:val="1"/>
              </w:numPr>
              <w:spacing w:before="74"/>
              <w:rPr>
                <w:rFonts w:ascii="Times New Roman" w:hAnsi="Times New Roman" w:cs="Times New Roman"/>
                <w:b/>
                <w:bCs/>
              </w:rPr>
            </w:pPr>
            <w:r w:rsidRPr="00EC7AC0">
              <w:rPr>
                <w:rFonts w:ascii="Times New Roman" w:hAnsi="Times New Roman" w:cs="Times New Roman"/>
                <w:sz w:val="21"/>
                <w:szCs w:val="21"/>
              </w:rPr>
              <w:t xml:space="preserve">The bids fell within the price range expected based on the Initial Analysis/Estimate.                       </w:t>
            </w:r>
            <w:r w:rsidRPr="00EC7AC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YES        NO</w:t>
            </w:r>
          </w:p>
        </w:tc>
      </w:tr>
      <w:tr w:rsidR="00A534A6" w:rsidRPr="00DA6767" w14:paraId="2BE513AE" w14:textId="77777777" w:rsidTr="00A534A6">
        <w:trPr>
          <w:gridAfter w:val="1"/>
          <w:wAfter w:w="10" w:type="dxa"/>
          <w:trHeight w:val="432"/>
        </w:trPr>
        <w:tc>
          <w:tcPr>
            <w:tcW w:w="10790" w:type="dxa"/>
            <w:gridSpan w:val="6"/>
            <w:shd w:val="clear" w:color="auto" w:fill="E7E6E6" w:themeFill="background2"/>
          </w:tcPr>
          <w:p w14:paraId="31BA2B7B" w14:textId="77777777" w:rsidR="00A534A6" w:rsidRPr="00A534A6" w:rsidRDefault="00A534A6" w:rsidP="00D86DA2">
            <w:pPr>
              <w:pStyle w:val="TableParagraph"/>
              <w:spacing w:before="7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34A6">
              <w:rPr>
                <w:rFonts w:ascii="Times New Roman" w:hAnsi="Times New Roman" w:cs="Times New Roman"/>
                <w:b/>
                <w:bCs/>
              </w:rPr>
              <w:t xml:space="preserve">Cost Analysis </w:t>
            </w:r>
            <w:r w:rsidRPr="00A534A6">
              <w:rPr>
                <w:rFonts w:ascii="Times New Roman" w:hAnsi="Times New Roman" w:cs="Times New Roman"/>
              </w:rPr>
              <w:t>(If Applicable):</w:t>
            </w:r>
            <w:r w:rsidRPr="00A534A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E22E62C" w14:textId="77777777" w:rsidR="00A534A6" w:rsidRPr="00A534A6" w:rsidRDefault="00A534A6" w:rsidP="00D86DA2">
            <w:pPr>
              <w:pStyle w:val="TableParagraph"/>
              <w:spacing w:before="7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34A6">
              <w:rPr>
                <w:rFonts w:ascii="Times New Roman" w:hAnsi="Times New Roman" w:cs="Times New Roman"/>
                <w:sz w:val="21"/>
                <w:szCs w:val="21"/>
              </w:rPr>
              <w:t xml:space="preserve"> Possible considerations —Unit Costs, Delivery, Labor, Geographic Location, Processing, Installation, Profit, etc.</w:t>
            </w:r>
          </w:p>
        </w:tc>
      </w:tr>
      <w:tr w:rsidR="00A534A6" w:rsidRPr="00DA6767" w14:paraId="01D0CD92" w14:textId="77777777" w:rsidTr="00A534A6">
        <w:trPr>
          <w:gridAfter w:val="1"/>
          <w:wAfter w:w="10" w:type="dxa"/>
          <w:trHeight w:val="1502"/>
        </w:trPr>
        <w:tc>
          <w:tcPr>
            <w:tcW w:w="10790" w:type="dxa"/>
            <w:gridSpan w:val="6"/>
          </w:tcPr>
          <w:p w14:paraId="6D356046" w14:textId="77777777" w:rsidR="00A534A6" w:rsidRDefault="00A534A6" w:rsidP="00D86DA2">
            <w:pPr>
              <w:pStyle w:val="TableParagrap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A534A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(*Attach additional documentation as necessary.)</w:t>
            </w:r>
          </w:p>
          <w:p w14:paraId="31D97181" w14:textId="77777777" w:rsidR="00D11C6A" w:rsidRDefault="00D11C6A" w:rsidP="00D86DA2">
            <w:pPr>
              <w:pStyle w:val="TableParagrap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  <w:p w14:paraId="36EA648A" w14:textId="77777777" w:rsidR="00D11C6A" w:rsidRDefault="00D11C6A" w:rsidP="00D86DA2">
            <w:pPr>
              <w:pStyle w:val="TableParagrap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  <w:p w14:paraId="34808590" w14:textId="77777777" w:rsidR="00D11C6A" w:rsidRDefault="00D11C6A" w:rsidP="00D86DA2">
            <w:pPr>
              <w:pStyle w:val="TableParagrap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  <w:p w14:paraId="68C88F6D" w14:textId="77777777" w:rsidR="00D11C6A" w:rsidRDefault="00D11C6A" w:rsidP="00D86DA2">
            <w:pPr>
              <w:pStyle w:val="TableParagrap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  <w:p w14:paraId="52862B4E" w14:textId="77777777" w:rsidR="00D11C6A" w:rsidRDefault="00D11C6A" w:rsidP="00D86DA2">
            <w:pPr>
              <w:pStyle w:val="TableParagrap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  <w:p w14:paraId="084255FC" w14:textId="77777777" w:rsidR="00D11C6A" w:rsidRDefault="00D11C6A" w:rsidP="00D86DA2">
            <w:pPr>
              <w:pStyle w:val="TableParagrap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  <w:p w14:paraId="0E30D10E" w14:textId="13D07B4E" w:rsidR="00D11C6A" w:rsidRPr="00A534A6" w:rsidRDefault="00D11C6A" w:rsidP="00D86DA2">
            <w:pPr>
              <w:pStyle w:val="TableParagrap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</w:tr>
    </w:tbl>
    <w:p w14:paraId="02A0F961" w14:textId="77777777" w:rsidR="00497F0E" w:rsidRDefault="00497F0E" w:rsidP="00A534A6"/>
    <w:sectPr w:rsidR="00497F0E" w:rsidSect="00A534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85472"/>
    <w:multiLevelType w:val="hybridMultilevel"/>
    <w:tmpl w:val="B9103A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A6"/>
    <w:rsid w:val="001936A0"/>
    <w:rsid w:val="00295E12"/>
    <w:rsid w:val="00497F0E"/>
    <w:rsid w:val="004F6E8E"/>
    <w:rsid w:val="008952BF"/>
    <w:rsid w:val="00926D60"/>
    <w:rsid w:val="0095441D"/>
    <w:rsid w:val="00A534A6"/>
    <w:rsid w:val="00D07A2E"/>
    <w:rsid w:val="00D11C6A"/>
    <w:rsid w:val="00D72526"/>
    <w:rsid w:val="00DA7627"/>
    <w:rsid w:val="00DD463D"/>
    <w:rsid w:val="00E36C4F"/>
    <w:rsid w:val="00EC7AC0"/>
    <w:rsid w:val="00EF56BC"/>
    <w:rsid w:val="00F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8320A"/>
  <w15:chartTrackingRefBased/>
  <w15:docId w15:val="{C1A520F1-A64D-8345-B614-2FC1B637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4A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5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Jeff (KVEC Director)</dc:creator>
  <cp:keywords/>
  <dc:description/>
  <cp:lastModifiedBy>Hawkins, Jeff (KVEC Director)</cp:lastModifiedBy>
  <cp:revision>3</cp:revision>
  <dcterms:created xsi:type="dcterms:W3CDTF">2020-07-21T15:11:00Z</dcterms:created>
  <dcterms:modified xsi:type="dcterms:W3CDTF">2020-07-21T15:29:00Z</dcterms:modified>
</cp:coreProperties>
</file>